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3C" w:rsidRDefault="0008573C" w:rsidP="00085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Экспертная карта</w:t>
      </w:r>
    </w:p>
    <w:p w:rsidR="0008573C" w:rsidRDefault="0008573C" w:rsidP="00085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оценивания учебного кабинета (лаборатории) </w:t>
      </w:r>
    </w:p>
    <w:p w:rsidR="0008573C" w:rsidRDefault="0008573C" w:rsidP="00085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573C" w:rsidRPr="0008573C" w:rsidRDefault="0008573C" w:rsidP="00085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кабинета (лаборатории) 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</w:t>
      </w:r>
      <w:r w:rsidRPr="00085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</w:t>
      </w:r>
    </w:p>
    <w:p w:rsidR="0008573C" w:rsidRDefault="0008573C" w:rsidP="00085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Ф.И.О. заведующего учебным кабинетом (лабораторией)</w:t>
      </w:r>
      <w:r w:rsidRPr="00085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  <w:r w:rsidRPr="00085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</w:p>
    <w:p w:rsidR="0008573C" w:rsidRPr="0008573C" w:rsidRDefault="0008573C" w:rsidP="00085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667"/>
        <w:gridCol w:w="7379"/>
        <w:gridCol w:w="993"/>
        <w:gridCol w:w="1842"/>
      </w:tblGrid>
      <w:tr w:rsidR="0008573C" w:rsidRPr="005F2725" w:rsidTr="0008573C">
        <w:trPr>
          <w:trHeight w:val="60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F2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5F2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F2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Макс. балл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члена экспертной комиссии</w:t>
            </w:r>
          </w:p>
        </w:tc>
      </w:tr>
      <w:tr w:rsidR="0008573C" w:rsidRPr="005F2725" w:rsidTr="0008573C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8573C" w:rsidRPr="005F2725" w:rsidRDefault="0008573C" w:rsidP="005F27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Документация кабинета</w:t>
            </w:r>
          </w:p>
        </w:tc>
      </w:tr>
      <w:tr w:rsidR="0008573C" w:rsidRPr="005F2725" w:rsidTr="0008573C">
        <w:trPr>
          <w:trHeight w:val="31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учебного кабинета (лаборатории).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73C" w:rsidRPr="005F2725" w:rsidTr="0008573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оформление паспорта.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73C" w:rsidRPr="005F2725" w:rsidTr="0008573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 (анализ)  работы учебного кабинета (лаборатории) за 2018-2019 учебный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73C" w:rsidRPr="005F2725" w:rsidTr="0008573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учебного кабинета (лаборатории) на 2019-2020 учебный год.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73C" w:rsidRPr="005F2725" w:rsidTr="0008573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 план работы (на 3 года).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73C" w:rsidRPr="005F2725" w:rsidTr="0008573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графика консультаций.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73C" w:rsidRPr="005F2725" w:rsidTr="0008573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Учебно-программная документации (рабочие программы, календарно-тематические планы, планы уроков (конспекты) по учебным дисциплинам, междисциплинарным курсам, учебным практикам.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73C" w:rsidRPr="005F2725" w:rsidTr="0008573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уголка  по ОТ и ТБ; наличие журнала по ОТ и ТБ.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73C" w:rsidRPr="005F2725" w:rsidTr="0008573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информационного стенда «Критерии оценивания учебных достижений обучающихся».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73C" w:rsidRPr="005F2725" w:rsidTr="0008573C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73C" w:rsidRPr="005F2725" w:rsidTr="0008573C">
        <w:trPr>
          <w:trHeight w:val="399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8573C" w:rsidRPr="005F2725" w:rsidRDefault="0008573C" w:rsidP="005F27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санитарно-гигиенических норм</w:t>
            </w:r>
          </w:p>
        </w:tc>
      </w:tr>
      <w:tr w:rsidR="0008573C" w:rsidRPr="005F2725" w:rsidTr="0008573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3C" w:rsidRPr="005F2725" w:rsidRDefault="0008573C" w:rsidP="005F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рабочих мест в соответствии с требованиями </w:t>
            </w:r>
            <w:proofErr w:type="spellStart"/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73C" w:rsidRPr="005F2725" w:rsidTr="0008573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3C" w:rsidRPr="005F2725" w:rsidRDefault="0008573C" w:rsidP="005F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освещенности в соответствии с требованиями </w:t>
            </w:r>
            <w:proofErr w:type="spellStart"/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73C" w:rsidRPr="005F2725" w:rsidTr="0008573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3C" w:rsidRPr="005F2725" w:rsidRDefault="0008573C" w:rsidP="005F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оформление и тематическая направленность учебного кабинета (лаборатории).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73C" w:rsidRPr="005F2725" w:rsidTr="0008573C">
        <w:trPr>
          <w:trHeight w:val="224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73C" w:rsidRPr="005F2725" w:rsidTr="0008573C">
        <w:trPr>
          <w:trHeight w:val="215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Учебно-методическое обеспечение</w:t>
            </w:r>
          </w:p>
        </w:tc>
      </w:tr>
      <w:tr w:rsidR="0008573C" w:rsidRPr="005F2725" w:rsidTr="0008573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3C" w:rsidRPr="005F2725" w:rsidRDefault="0008573C" w:rsidP="005F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библиотеки (в том числе электронной) по предмету, её систематизация  и обновление.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73C" w:rsidRPr="005F2725" w:rsidTr="0008573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3C" w:rsidRPr="005F2725" w:rsidRDefault="0008573C" w:rsidP="005F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дидактического и раздаточного материалов, их систематизация и обновление.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73C" w:rsidRPr="005F2725" w:rsidTr="0008573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3C" w:rsidRPr="005F2725" w:rsidRDefault="0008573C" w:rsidP="005F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авторских учебно-методических разработок (учебники, рабочие тетради, учебные пособия и т.п.).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73C" w:rsidRPr="005F2725" w:rsidTr="0008573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3C" w:rsidRPr="005F2725" w:rsidRDefault="0008573C" w:rsidP="005F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методического уголка.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73C" w:rsidRPr="005F2725" w:rsidTr="0008573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3C" w:rsidRPr="005F2725" w:rsidRDefault="0008573C" w:rsidP="005F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наглядных средств обучения, их систематизация и обновление (в том числе, тематических стендов).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73C" w:rsidRPr="005F2725" w:rsidTr="0008573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3C" w:rsidRPr="005F2725" w:rsidRDefault="0008573C" w:rsidP="005F2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2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фонда оценочных средств.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73C" w:rsidRPr="005F2725" w:rsidTr="0008573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3C" w:rsidRPr="005F2725" w:rsidRDefault="0008573C" w:rsidP="005F2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25">
              <w:rPr>
                <w:rFonts w:ascii="Times New Roman" w:hAnsi="Times New Roman" w:cs="Times New Roman"/>
                <w:sz w:val="24"/>
                <w:szCs w:val="24"/>
              </w:rPr>
              <w:t>Материалы для внеаудиторной самостоятельной работы обучающихся.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73C" w:rsidRPr="005F2725" w:rsidTr="0008573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3C" w:rsidRPr="005F2725" w:rsidRDefault="0008573C" w:rsidP="005F2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учёта демонстрационного и лабораторного оборудования.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73C" w:rsidRPr="005F2725" w:rsidTr="0008573C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73C" w:rsidRPr="005F2725" w:rsidTr="0008573C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Организация работы кабинета в инновационном режиме</w:t>
            </w:r>
          </w:p>
        </w:tc>
      </w:tr>
      <w:tr w:rsidR="0008573C" w:rsidRPr="005F2725" w:rsidTr="0008573C">
        <w:trPr>
          <w:trHeight w:val="112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3C" w:rsidRPr="005F2725" w:rsidRDefault="0008573C" w:rsidP="005F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методических разработок, методических рекомендаций, подтверждающих использование современных образовательных технологий.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73C" w:rsidRPr="005F2725" w:rsidTr="0008573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3C" w:rsidRPr="005F2725" w:rsidRDefault="0008573C" w:rsidP="005F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отражающих работу кабинета (лаборатории, </w:t>
            </w: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мастерской) в инновационном режиме (вовлечение кабинета в экспериментальную деятельность, внедрение </w:t>
            </w:r>
            <w:proofErr w:type="spellStart"/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и т.п.)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73C" w:rsidRPr="005F2725" w:rsidTr="0008573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3C" w:rsidRPr="005F2725" w:rsidRDefault="0008573C" w:rsidP="005F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авторских разработок, востребованных в образовательной среде техникума, региона, на всероссийском уровне.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73C" w:rsidRPr="005F2725" w:rsidTr="0008573C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73C" w:rsidRPr="005F2725" w:rsidTr="0008573C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Организация работы кабинета во внеурочное время</w:t>
            </w:r>
          </w:p>
        </w:tc>
      </w:tr>
      <w:tr w:rsidR="0008573C" w:rsidRPr="005F2725" w:rsidTr="0008573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3C" w:rsidRPr="005F2725" w:rsidRDefault="0008573C" w:rsidP="005F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содержание плана работы с обучающимися, имеющими различную мотивацию учебной 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73C" w:rsidRPr="005F2725" w:rsidTr="0008573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3C" w:rsidRPr="005F2725" w:rsidRDefault="0008573C" w:rsidP="005F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материалов для организации самостоятельной работы обучающихся по выполнению индивидуальных  проектов, докладов, рефератов, презентаций.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73C" w:rsidRPr="005F2725" w:rsidTr="0008573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3C" w:rsidRPr="005F2725" w:rsidRDefault="0008573C" w:rsidP="005F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планов проведения предметных недель (декад), экскурсий, тематических выставок и т.п.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73C" w:rsidRPr="005F2725" w:rsidTr="0008573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3C" w:rsidRPr="005F2725" w:rsidRDefault="0008573C" w:rsidP="005F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смотров, конкурсов, олимпиад, научно-практических конференций в кабинете по учебной дисциплине, МДК, учебной практике, проектной деятельности обучающихся.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73C" w:rsidRPr="005F2725" w:rsidTr="0008573C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73C" w:rsidRPr="005F2725" w:rsidTr="0008573C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 за организацию работы кабинета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8573C" w:rsidRPr="005F2725" w:rsidRDefault="0008573C" w:rsidP="005F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8573C" w:rsidRPr="005F2725" w:rsidRDefault="0008573C" w:rsidP="005F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573C" w:rsidRDefault="0008573C" w:rsidP="000857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73C" w:rsidRPr="0008573C" w:rsidRDefault="0008573C" w:rsidP="0008573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(оценочная шкала): </w:t>
      </w:r>
    </w:p>
    <w:p w:rsidR="0008573C" w:rsidRPr="0008573C" w:rsidRDefault="0008573C" w:rsidP="0008573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3C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отсутствует указанное качество</w:t>
      </w:r>
    </w:p>
    <w:p w:rsidR="0008573C" w:rsidRPr="0008573C" w:rsidRDefault="0008573C" w:rsidP="0008573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качество выражено незначительно </w:t>
      </w:r>
    </w:p>
    <w:p w:rsidR="0008573C" w:rsidRPr="0008573C" w:rsidRDefault="0008573C" w:rsidP="0008573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3C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качество выражено достаточно хорошо</w:t>
      </w:r>
    </w:p>
    <w:p w:rsidR="00682928" w:rsidRPr="0008573C" w:rsidRDefault="0008573C" w:rsidP="000857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3C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качество выражено в полной мере</w:t>
      </w:r>
    </w:p>
    <w:p w:rsidR="0008573C" w:rsidRDefault="0008573C" w:rsidP="0008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Количество набранных баллов ___________ баллов</w:t>
      </w:r>
    </w:p>
    <w:p w:rsidR="0008573C" w:rsidRDefault="0008573C" w:rsidP="0008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3C" w:rsidRPr="00B541ED" w:rsidRDefault="0008573C" w:rsidP="0008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E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Эксперт: _________________/_____________________/   Дата ________________________</w:t>
      </w:r>
    </w:p>
    <w:p w:rsidR="0008573C" w:rsidRPr="00B541ED" w:rsidRDefault="0008573C" w:rsidP="00085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41E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                              подпись                           расшифровка подписи</w:t>
      </w:r>
    </w:p>
    <w:p w:rsidR="0008573C" w:rsidRDefault="0008573C" w:rsidP="0008573C"/>
    <w:sectPr w:rsidR="0008573C" w:rsidSect="005F27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626"/>
    <w:multiLevelType w:val="hybridMultilevel"/>
    <w:tmpl w:val="CE284C6A"/>
    <w:lvl w:ilvl="0" w:tplc="D7846B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573C"/>
    <w:rsid w:val="0008573C"/>
    <w:rsid w:val="000B4A4A"/>
    <w:rsid w:val="005F2725"/>
    <w:rsid w:val="00682928"/>
    <w:rsid w:val="00B4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3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2019-10-26T14:07:00Z</cp:lastPrinted>
  <dcterms:created xsi:type="dcterms:W3CDTF">2019-10-26T13:53:00Z</dcterms:created>
  <dcterms:modified xsi:type="dcterms:W3CDTF">2019-10-26T14:51:00Z</dcterms:modified>
</cp:coreProperties>
</file>